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D19D" w14:textId="2FD4B904" w:rsidR="00FD5F3F" w:rsidRDefault="008B228B">
      <w:pPr>
        <w:rPr>
          <w:rFonts w:hint="eastAsia"/>
        </w:rPr>
      </w:pPr>
      <w:r>
        <w:rPr>
          <w:rFonts w:hint="eastAsia"/>
        </w:rPr>
        <w:t xml:space="preserve">    사랑하는 보내는 선교사님</w:t>
      </w:r>
      <w:r w:rsidR="006604DB">
        <w:rPr>
          <w:rFonts w:hint="eastAsia"/>
        </w:rPr>
        <w:t xml:space="preserve">께, </w:t>
      </w:r>
    </w:p>
    <w:p w14:paraId="39FD3BBD" w14:textId="3635CF55" w:rsidR="008B228B" w:rsidRDefault="008B228B" w:rsidP="008B228B">
      <w:pPr>
        <w:ind w:firstLine="216"/>
      </w:pPr>
      <w:r>
        <w:rPr>
          <w:rFonts w:hint="eastAsia"/>
        </w:rPr>
        <w:t xml:space="preserve">하나님의 섭리 가운데 동역자님들의 삶이 온전히 빛 가운데 있기를 소망하며, 저 역시   주님의 은혜와 인도하심을 따라 감사하게 지내고 있습니다. </w:t>
      </w:r>
    </w:p>
    <w:p w14:paraId="266E6795" w14:textId="6D83787F" w:rsidR="00827CE2" w:rsidRDefault="00827CE2" w:rsidP="00827CE2">
      <w:pPr>
        <w:pStyle w:val="ListParagraph"/>
        <w:numPr>
          <w:ilvl w:val="0"/>
          <w:numId w:val="1"/>
        </w:numPr>
      </w:pPr>
      <w:r>
        <w:rPr>
          <w:rFonts w:hint="eastAsia"/>
        </w:rPr>
        <w:t>텃밭 농사</w:t>
      </w:r>
    </w:p>
    <w:p w14:paraId="72DE7AA2" w14:textId="7A08C8C5" w:rsidR="00827CE2" w:rsidRDefault="008B228B" w:rsidP="00827CE2">
      <w:pPr>
        <w:ind w:firstLine="216"/>
      </w:pPr>
      <w:r>
        <w:rPr>
          <w:rFonts w:hint="eastAsia"/>
        </w:rPr>
        <w:t>계획은 계획일 뿐</w:t>
      </w:r>
      <w:r w:rsidR="003B4562">
        <w:rPr>
          <w:rFonts w:hint="eastAsia"/>
        </w:rPr>
        <w:t xml:space="preserve">, </w:t>
      </w:r>
      <w:r>
        <w:rPr>
          <w:rFonts w:hint="eastAsia"/>
        </w:rPr>
        <w:t>사람이 마음으로 계획할지라도 걸음을 인도하시는 분은 하나님이심을 고백이 요즘입니다.  S의 남동생 땅에서 협업을 약속했던 일꾼이 그만두</w:t>
      </w:r>
      <w:r w:rsidR="00827CE2">
        <w:rPr>
          <w:rFonts w:hint="eastAsia"/>
        </w:rPr>
        <w:t>어서 봄농사는 파종을 못하였고 가을을 기다리고 있습니다.  집주인 N의 오빠 땅은 현재 집에서 가장 가까운 거리에 있고</w:t>
      </w:r>
      <w:r w:rsidR="003B4562">
        <w:rPr>
          <w:rFonts w:hint="eastAsia"/>
        </w:rPr>
        <w:t>(35 KM)</w:t>
      </w:r>
      <w:r w:rsidR="00827CE2">
        <w:rPr>
          <w:rFonts w:hint="eastAsia"/>
        </w:rPr>
        <w:t xml:space="preserve"> 출입문 열쇠를 받아서 다녀오면서 고들빼기 잎도 채취하고 이번 주에 A가 기계로 땅을 </w:t>
      </w:r>
      <w:r w:rsidR="00827CE2">
        <w:t>기경</w:t>
      </w:r>
      <w:r w:rsidR="00827CE2">
        <w:rPr>
          <w:rFonts w:hint="eastAsia"/>
        </w:rPr>
        <w:t>할 예정인데</w:t>
      </w:r>
      <w:r w:rsidR="003B4562">
        <w:rPr>
          <w:rFonts w:hint="eastAsia"/>
        </w:rPr>
        <w:t>,</w:t>
      </w:r>
      <w:r w:rsidR="00827CE2">
        <w:rPr>
          <w:rFonts w:hint="eastAsia"/>
        </w:rPr>
        <w:t xml:space="preserve"> 약간 늦은 감은 있지만 얼갈이 배추를 심어 볼까 합니다.  그리고 싱가폴 사역자와의 협력은 조금씩 의견을 나누고 있고 고구마순을 활용하는 방안과 8월에 사역하고 있는 그 지역을 방문할 계획을 갖고 있습니다. </w:t>
      </w:r>
      <w:r w:rsidR="00B861B4">
        <w:rPr>
          <w:rFonts w:hint="eastAsia"/>
        </w:rPr>
        <w:t xml:space="preserve">관절에 무리되지 않게 조금씩 노동을 하면서 시험 재배를 통해 다음 단계를 준비하기를 기도합니다. </w:t>
      </w:r>
    </w:p>
    <w:p w14:paraId="5BCEC699" w14:textId="1F02E34E" w:rsidR="00827CE2" w:rsidRDefault="00827CE2" w:rsidP="00827CE2">
      <w:pPr>
        <w:pStyle w:val="ListParagraph"/>
        <w:numPr>
          <w:ilvl w:val="0"/>
          <w:numId w:val="1"/>
        </w:numPr>
      </w:pPr>
      <w:r>
        <w:rPr>
          <w:rFonts w:hint="eastAsia"/>
        </w:rPr>
        <w:t>영혼들</w:t>
      </w:r>
    </w:p>
    <w:p w14:paraId="5A33A9D4" w14:textId="1FEF6D6E" w:rsidR="00B861B4" w:rsidRDefault="00827CE2" w:rsidP="00827CE2">
      <w:r>
        <w:rPr>
          <w:rFonts w:hint="eastAsia"/>
        </w:rPr>
        <w:t xml:space="preserve">  H부인은 시력이 약해지고 건강검진으로 봄을 보냈고 요즘은 외손녀가 신종 코로나와 바이러스에 감염하여 입원했고, F부인은 오른쪽 엄지발가</w:t>
      </w:r>
      <w:r w:rsidR="00B861B4">
        <w:rPr>
          <w:rFonts w:hint="eastAsia"/>
        </w:rPr>
        <w:t>락 뼈가 부러져 깁스를 했고, U부인은 다리가 붓고 눈도 아프다고 합니다. 저보다 연배가 많은 영혼들이라 건강에 조금씩 무리가 있어 교제와 방문에 어려움이 있습니다.  A는 여전히 철</w:t>
      </w:r>
      <w:r w:rsidR="00343F62">
        <w:rPr>
          <w:rFonts w:hint="eastAsia"/>
        </w:rPr>
        <w:t xml:space="preserve">학과 이론이 앞서 있지만 종교에 대해 이야기하기를 좋아하고, </w:t>
      </w:r>
      <w:r w:rsidR="00B861B4">
        <w:rPr>
          <w:rFonts w:hint="eastAsia"/>
        </w:rPr>
        <w:t xml:space="preserve">이사 이후 </w:t>
      </w:r>
      <w:r w:rsidR="00343F62">
        <w:rPr>
          <w:rFonts w:hint="eastAsia"/>
        </w:rPr>
        <w:t xml:space="preserve">이웃과 집수리 하면서 </w:t>
      </w:r>
      <w:r w:rsidR="00B861B4">
        <w:rPr>
          <w:rFonts w:hint="eastAsia"/>
        </w:rPr>
        <w:t>교제</w:t>
      </w:r>
      <w:r w:rsidR="00343F62">
        <w:rPr>
          <w:rFonts w:hint="eastAsia"/>
        </w:rPr>
        <w:t>한 가정과 예전 교제한</w:t>
      </w:r>
      <w:r w:rsidR="00B861B4">
        <w:rPr>
          <w:rFonts w:hint="eastAsia"/>
        </w:rPr>
        <w:t xml:space="preserve"> 영혼들을 집으로 초대하고 있는데 주께로 돌이키는 영혼들이 있기를, 복음으로 교제하는 영혼이 있기를 기도해 주세요. </w:t>
      </w:r>
    </w:p>
    <w:p w14:paraId="5C0B4BB2" w14:textId="3A3EB7F6" w:rsidR="00343F62" w:rsidRDefault="00343F62" w:rsidP="00343F62">
      <w:pPr>
        <w:pStyle w:val="ListParagraph"/>
        <w:numPr>
          <w:ilvl w:val="0"/>
          <w:numId w:val="1"/>
        </w:numPr>
      </w:pPr>
      <w:r>
        <w:rPr>
          <w:rFonts w:hint="eastAsia"/>
        </w:rPr>
        <w:t>여권 갱신</w:t>
      </w:r>
      <w:r w:rsidR="00E25C0D">
        <w:rPr>
          <w:rFonts w:hint="eastAsia"/>
        </w:rPr>
        <w:t xml:space="preserve">과 거주 비자 신청 </w:t>
      </w:r>
    </w:p>
    <w:p w14:paraId="698D3A06" w14:textId="047215E1" w:rsidR="003B4562" w:rsidRPr="00827CE2" w:rsidRDefault="00343F62" w:rsidP="006604DB">
      <w:pPr>
        <w:ind w:firstLineChars="100" w:firstLine="220"/>
      </w:pPr>
      <w:r>
        <w:rPr>
          <w:rFonts w:hint="eastAsia"/>
        </w:rPr>
        <w:t>6개월은 금방 지나고 거주비자 신청할 시기</w:t>
      </w:r>
      <w:r w:rsidR="00E25C0D">
        <w:rPr>
          <w:rFonts w:hint="eastAsia"/>
        </w:rPr>
        <w:t>(1개월 전)</w:t>
      </w:r>
      <w:r>
        <w:rPr>
          <w:rFonts w:hint="eastAsia"/>
        </w:rPr>
        <w:t>가 되었는데, 대사관에서 여권 사진에 문제가 있다고 지적을 받아서 갱신 신청하고 1개월이 다 되도록 발급받지 못하여 진행하지 못하고 있</w:t>
      </w:r>
      <w:r w:rsidR="003B4562">
        <w:rPr>
          <w:rFonts w:hint="eastAsia"/>
        </w:rPr>
        <w:t>는데</w:t>
      </w:r>
      <w:r>
        <w:rPr>
          <w:rFonts w:hint="eastAsia"/>
        </w:rPr>
        <w:t xml:space="preserve">, 한국에서 여권이 만들어지면 </w:t>
      </w:r>
      <w:r w:rsidR="00E25C0D">
        <w:rPr>
          <w:rFonts w:hint="eastAsia"/>
        </w:rPr>
        <w:t xml:space="preserve">자비로 </w:t>
      </w:r>
      <w:r>
        <w:rPr>
          <w:rFonts w:hint="eastAsia"/>
        </w:rPr>
        <w:t>특급우편(DHL)</w:t>
      </w:r>
      <w:r w:rsidR="00E25C0D">
        <w:rPr>
          <w:rFonts w:hint="eastAsia"/>
        </w:rPr>
        <w:t xml:space="preserve">으로 받아야 할 것 같습니다. 근래에 한국인 사역자 2 가정이 거주비자 신청이 거부되어 출국한 이후에 3개월 지나서 다시 신청하라는 사례가 있었습니다. 한국인은 이 나라 최저임금의 2배가 매월 달러로 입금되어야 6개월씩 연장되는데 안정적이라는 얘기가 있는데, 저는 이 기준에 </w:t>
      </w:r>
      <w:r w:rsidR="003B4562">
        <w:rPr>
          <w:rFonts w:hint="eastAsia"/>
        </w:rPr>
        <w:t>미달되어 거주 비자 신청의 순적함과</w:t>
      </w:r>
      <w:r w:rsidR="00E25C0D">
        <w:rPr>
          <w:rFonts w:hint="eastAsia"/>
        </w:rPr>
        <w:t xml:space="preserve"> </w:t>
      </w:r>
      <w:r w:rsidR="003B4562">
        <w:rPr>
          <w:rFonts w:hint="eastAsia"/>
        </w:rPr>
        <w:t xml:space="preserve">담당자가 서류 통과에 호의적이고 발급받기를 기도하면서 동역자님들의 기도가 요청됩니다. 동역자님들과 함께 신실하신 하나님의 뜻과 예수 그리스도 안에서 복음으로 사는 삶은 세상의 어떤 요란함에도 주님을 바라보며 평강으로 인도함 받기를 소원합니다.         </w:t>
      </w:r>
      <w:r w:rsidR="00EE2329">
        <w:rPr>
          <w:rFonts w:hint="eastAsia"/>
        </w:rPr>
        <w:t xml:space="preserve"> </w:t>
      </w:r>
    </w:p>
    <w:sectPr w:rsidR="003B4562" w:rsidRPr="00827C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1B14"/>
    <w:multiLevelType w:val="hybridMultilevel"/>
    <w:tmpl w:val="B1301268"/>
    <w:lvl w:ilvl="0" w:tplc="85CAFC6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96" w:hanging="440"/>
      </w:pPr>
    </w:lvl>
    <w:lvl w:ilvl="2" w:tplc="0409001B" w:tentative="1">
      <w:start w:val="1"/>
      <w:numFmt w:val="lowerRoman"/>
      <w:lvlText w:val="%3."/>
      <w:lvlJc w:val="righ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9" w:tentative="1">
      <w:start w:val="1"/>
      <w:numFmt w:val="upperLetter"/>
      <w:lvlText w:val="%5."/>
      <w:lvlJc w:val="left"/>
      <w:pPr>
        <w:ind w:left="2416" w:hanging="440"/>
      </w:pPr>
    </w:lvl>
    <w:lvl w:ilvl="5" w:tplc="0409001B" w:tentative="1">
      <w:start w:val="1"/>
      <w:numFmt w:val="lowerRoman"/>
      <w:lvlText w:val="%6."/>
      <w:lvlJc w:val="righ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9" w:tentative="1">
      <w:start w:val="1"/>
      <w:numFmt w:val="upperLetter"/>
      <w:lvlText w:val="%8."/>
      <w:lvlJc w:val="left"/>
      <w:pPr>
        <w:ind w:left="3736" w:hanging="440"/>
      </w:pPr>
    </w:lvl>
    <w:lvl w:ilvl="8" w:tplc="0409001B" w:tentative="1">
      <w:start w:val="1"/>
      <w:numFmt w:val="lowerRoman"/>
      <w:lvlText w:val="%9."/>
      <w:lvlJc w:val="right"/>
      <w:pPr>
        <w:ind w:left="4176" w:hanging="440"/>
      </w:pPr>
    </w:lvl>
  </w:abstractNum>
  <w:num w:numId="1" w16cid:durableId="5415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B"/>
    <w:rsid w:val="00343F62"/>
    <w:rsid w:val="003B4562"/>
    <w:rsid w:val="006604DB"/>
    <w:rsid w:val="00827CE2"/>
    <w:rsid w:val="008B228B"/>
    <w:rsid w:val="009949DB"/>
    <w:rsid w:val="009C6397"/>
    <w:rsid w:val="00B861B4"/>
    <w:rsid w:val="00C01CB8"/>
    <w:rsid w:val="00E25C0D"/>
    <w:rsid w:val="00E6083A"/>
    <w:rsid w:val="00E81387"/>
    <w:rsid w:val="00EE2329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860C"/>
  <w15:chartTrackingRefBased/>
  <w15:docId w15:val="{822802D0-7C6A-4919-A9E8-6C75C9A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22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2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2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2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2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2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2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2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2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2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2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28B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B2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goturanesther@gmail.com</dc:creator>
  <cp:keywords/>
  <dc:description/>
  <cp:lastModifiedBy>KC Kim</cp:lastModifiedBy>
  <cp:revision>3</cp:revision>
  <dcterms:created xsi:type="dcterms:W3CDTF">2025-06-07T14:11:00Z</dcterms:created>
  <dcterms:modified xsi:type="dcterms:W3CDTF">2025-06-07T14:12:00Z</dcterms:modified>
</cp:coreProperties>
</file>